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1C" w:rsidRPr="00C60D1C" w:rsidRDefault="00C60D1C" w:rsidP="00C60D1C">
      <w:pPr>
        <w:shd w:val="clear" w:color="auto" w:fill="FFFFFF"/>
        <w:spacing w:after="21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МІНІСТЕРСТВО ОХОРОНИ ЗДОРОВ'Я УКРАЇНИ</w:t>
      </w:r>
    </w:p>
    <w:p w:rsidR="00C60D1C" w:rsidRPr="00C60D1C" w:rsidRDefault="00C60D1C" w:rsidP="00C60D1C">
      <w:pPr>
        <w:shd w:val="clear" w:color="auto" w:fill="FFFFFF"/>
        <w:spacing w:after="21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ГОЛОВНИЙ ДЕРЖАВНИЙ САНІТАРНИЙ ЛІКАР УКРАЇНИ</w:t>
      </w:r>
    </w:p>
    <w:p w:rsidR="00C60D1C" w:rsidRPr="00C60D1C" w:rsidRDefault="00C60D1C" w:rsidP="00C60D1C">
      <w:pPr>
        <w:shd w:val="clear" w:color="auto" w:fill="FFFFFF"/>
        <w:spacing w:after="21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ПОСТАНОВА</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 42 від 30 липня 2020 року</w:t>
      </w:r>
    </w:p>
    <w:p w:rsidR="00C60D1C" w:rsidRPr="00C60D1C" w:rsidRDefault="00C60D1C" w:rsidP="00C60D1C">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b/>
          <w:bCs/>
          <w:color w:val="000000"/>
          <w:sz w:val="28"/>
          <w:szCs w:val="28"/>
          <w:bdr w:val="none" w:sz="0" w:space="0" w:color="auto" w:frame="1"/>
          <w:lang w:eastAsia="uk-UA"/>
        </w:rPr>
        <w:t>Про затвердження Тимчасових рекомендацій щодо</w:t>
      </w:r>
      <w:r w:rsidRPr="00C60D1C">
        <w:rPr>
          <w:rFonts w:ascii="Times New Roman" w:eastAsia="Times New Roman" w:hAnsi="Times New Roman" w:cs="Times New Roman"/>
          <w:b/>
          <w:bCs/>
          <w:color w:val="000000"/>
          <w:sz w:val="28"/>
          <w:szCs w:val="28"/>
          <w:bdr w:val="none" w:sz="0" w:space="0" w:color="auto" w:frame="1"/>
          <w:lang w:eastAsia="uk-UA"/>
        </w:rPr>
        <w:br/>
        <w:t>організації протиепідемічних заходів у закладах освіти</w:t>
      </w:r>
      <w:r w:rsidRPr="00C60D1C">
        <w:rPr>
          <w:rFonts w:ascii="Times New Roman" w:eastAsia="Times New Roman" w:hAnsi="Times New Roman" w:cs="Times New Roman"/>
          <w:b/>
          <w:bCs/>
          <w:color w:val="000000"/>
          <w:sz w:val="28"/>
          <w:szCs w:val="28"/>
          <w:bdr w:val="none" w:sz="0" w:space="0" w:color="auto" w:frame="1"/>
          <w:lang w:eastAsia="uk-UA"/>
        </w:rPr>
        <w:br/>
        <w:t>в період карантину в зв’язку поширенням</w:t>
      </w:r>
      <w:r w:rsidRPr="00C60D1C">
        <w:rPr>
          <w:rFonts w:ascii="Times New Roman" w:eastAsia="Times New Roman" w:hAnsi="Times New Roman" w:cs="Times New Roman"/>
          <w:b/>
          <w:bCs/>
          <w:color w:val="000000"/>
          <w:sz w:val="28"/>
          <w:szCs w:val="28"/>
          <w:bdr w:val="none" w:sz="0" w:space="0" w:color="auto" w:frame="1"/>
          <w:lang w:eastAsia="uk-UA"/>
        </w:rPr>
        <w:br/>
        <w:t>коронавірусної хвороби (COVID-19)</w:t>
      </w:r>
    </w:p>
    <w:p w:rsidR="00C60D1C" w:rsidRDefault="00C60D1C" w:rsidP="00C60D1C">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60D1C" w:rsidRDefault="00C60D1C" w:rsidP="00C60D1C">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60D1C" w:rsidRPr="00C60D1C" w:rsidRDefault="00C60D1C" w:rsidP="00C60D1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w:t>
      </w:r>
      <w:r w:rsidRPr="00C60D1C">
        <w:rPr>
          <w:rFonts w:ascii="Times New Roman" w:eastAsia="Times New Roman" w:hAnsi="Times New Roman" w:cs="Times New Roman"/>
          <w:b/>
          <w:bCs/>
          <w:color w:val="000000"/>
          <w:sz w:val="28"/>
          <w:szCs w:val="28"/>
          <w:bdr w:val="none" w:sz="0" w:space="0" w:color="auto" w:frame="1"/>
          <w:lang w:eastAsia="uk-UA"/>
        </w:rPr>
        <w:t>постановляю</w:t>
      </w:r>
      <w:r w:rsidRPr="00C60D1C">
        <w:rPr>
          <w:rFonts w:ascii="Times New Roman" w:eastAsia="Times New Roman" w:hAnsi="Times New Roman" w:cs="Times New Roman"/>
          <w:color w:val="000000"/>
          <w:sz w:val="28"/>
          <w:szCs w:val="28"/>
          <w:lang w:eastAsia="uk-UA"/>
        </w:rPr>
        <w:t>:</w:t>
      </w:r>
    </w:p>
    <w:p w:rsidR="00C60D1C" w:rsidRPr="00C60D1C" w:rsidRDefault="00C60D1C" w:rsidP="00C60D1C">
      <w:pPr>
        <w:shd w:val="clear" w:color="auto" w:fill="FFFFFF"/>
        <w:spacing w:after="210" w:line="240" w:lineRule="auto"/>
        <w:ind w:firstLine="567"/>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 Затвердити Тимчасові рекомендації щодо організації протиепідемічних заходів у закладах освіти в період карантину в зв’язку поширенням коронавірусної хвороби (COVID-19), що додаються.</w:t>
      </w:r>
    </w:p>
    <w:p w:rsidR="00C60D1C" w:rsidRPr="00C60D1C" w:rsidRDefault="00C60D1C" w:rsidP="00C60D1C">
      <w:pPr>
        <w:shd w:val="clear" w:color="auto" w:fill="FFFFFF"/>
        <w:spacing w:after="210" w:line="240" w:lineRule="auto"/>
        <w:ind w:firstLine="567"/>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 Директорату громадського здоров'я Міністерства охорони здоров’я України довести цю постанову до відома зацікавлених центральних органів виконавчої влади, обласних та Київської міської державних адміністрацій та органів місцевого самоврядування.</w:t>
      </w:r>
    </w:p>
    <w:p w:rsidR="00C60D1C" w:rsidRDefault="00C60D1C" w:rsidP="00C60D1C">
      <w:pPr>
        <w:shd w:val="clear" w:color="auto" w:fill="FFFFFF"/>
        <w:spacing w:after="0" w:line="240" w:lineRule="auto"/>
        <w:ind w:firstLine="567"/>
        <w:rPr>
          <w:rFonts w:ascii="Times New Roman" w:eastAsia="Times New Roman" w:hAnsi="Times New Roman" w:cs="Times New Roman"/>
          <w:color w:val="000000"/>
          <w:sz w:val="28"/>
          <w:szCs w:val="28"/>
          <w:lang w:eastAsia="uk-UA"/>
        </w:rPr>
        <w:sectPr w:rsidR="00C60D1C" w:rsidSect="00EF0E6E">
          <w:pgSz w:w="11909" w:h="16834"/>
          <w:pgMar w:top="170" w:right="567" w:bottom="1134" w:left="1701" w:header="709" w:footer="709" w:gutter="0"/>
          <w:cols w:space="708"/>
          <w:noEndnote/>
          <w:docGrid w:linePitch="299"/>
        </w:sectPr>
      </w:pPr>
      <w:r w:rsidRPr="00C60D1C">
        <w:rPr>
          <w:rFonts w:ascii="Times New Roman" w:eastAsia="Times New Roman" w:hAnsi="Times New Roman" w:cs="Times New Roman"/>
          <w:color w:val="000000"/>
          <w:sz w:val="28"/>
          <w:szCs w:val="28"/>
          <w:lang w:eastAsia="uk-UA"/>
        </w:rPr>
        <w:t>Заступник Міністра охорони здоров'я -</w:t>
      </w:r>
      <w:r w:rsidRPr="00C60D1C">
        <w:rPr>
          <w:rFonts w:ascii="Times New Roman" w:eastAsia="Times New Roman" w:hAnsi="Times New Roman" w:cs="Times New Roman"/>
          <w:color w:val="000000"/>
          <w:sz w:val="28"/>
          <w:szCs w:val="28"/>
          <w:lang w:eastAsia="uk-UA"/>
        </w:rPr>
        <w:br/>
        <w:t>головний державний санітарний лікар України  </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bookmarkStart w:id="0" w:name="_GoBack"/>
      <w:bookmarkEnd w:id="0"/>
      <w:r w:rsidRPr="00C60D1C">
        <w:rPr>
          <w:rFonts w:ascii="Times New Roman" w:eastAsia="Times New Roman" w:hAnsi="Times New Roman" w:cs="Times New Roman"/>
          <w:color w:val="000000"/>
          <w:sz w:val="28"/>
          <w:szCs w:val="28"/>
          <w:lang w:eastAsia="uk-UA"/>
        </w:rPr>
        <w:t xml:space="preserve">     В. ЛЯШКО</w:t>
      </w:r>
    </w:p>
    <w:p w:rsidR="00C60D1C" w:rsidRPr="00C60D1C" w:rsidRDefault="00C60D1C" w:rsidP="00C60D1C">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60D1C" w:rsidRPr="00C60D1C" w:rsidRDefault="00C60D1C" w:rsidP="00C60D1C">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ЗАТВЕРДЖЕНО</w:t>
      </w:r>
      <w:r w:rsidRPr="00C60D1C">
        <w:rPr>
          <w:rFonts w:ascii="Times New Roman" w:eastAsia="Times New Roman" w:hAnsi="Times New Roman" w:cs="Times New Roman"/>
          <w:color w:val="000000"/>
          <w:sz w:val="28"/>
          <w:szCs w:val="28"/>
          <w:lang w:eastAsia="uk-UA"/>
        </w:rPr>
        <w:br/>
        <w:t>постанова Головного державного</w:t>
      </w:r>
      <w:r w:rsidRPr="00C60D1C">
        <w:rPr>
          <w:rFonts w:ascii="Times New Roman" w:eastAsia="Times New Roman" w:hAnsi="Times New Roman" w:cs="Times New Roman"/>
          <w:color w:val="000000"/>
          <w:sz w:val="28"/>
          <w:szCs w:val="28"/>
          <w:lang w:eastAsia="uk-UA"/>
        </w:rPr>
        <w:br/>
        <w:t>санітарного лікаря України</w:t>
      </w:r>
      <w:r w:rsidRPr="00C60D1C">
        <w:rPr>
          <w:rFonts w:ascii="Times New Roman" w:eastAsia="Times New Roman" w:hAnsi="Times New Roman" w:cs="Times New Roman"/>
          <w:color w:val="000000"/>
          <w:sz w:val="28"/>
          <w:szCs w:val="28"/>
          <w:lang w:eastAsia="uk-UA"/>
        </w:rPr>
        <w:br/>
        <w:t>30.07.2020 №42</w:t>
      </w:r>
    </w:p>
    <w:p w:rsidR="00C60D1C" w:rsidRPr="00C60D1C" w:rsidRDefault="00C60D1C" w:rsidP="00C60D1C">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b/>
          <w:bCs/>
          <w:color w:val="000000"/>
          <w:sz w:val="28"/>
          <w:szCs w:val="28"/>
          <w:bdr w:val="none" w:sz="0" w:space="0" w:color="auto" w:frame="1"/>
          <w:lang w:eastAsia="uk-UA"/>
        </w:rPr>
        <w:t>Тимчасові рекомендації</w:t>
      </w:r>
      <w:r w:rsidRPr="00C60D1C">
        <w:rPr>
          <w:rFonts w:ascii="Times New Roman" w:eastAsia="Times New Roman" w:hAnsi="Times New Roman" w:cs="Times New Roman"/>
          <w:b/>
          <w:bCs/>
          <w:color w:val="000000"/>
          <w:sz w:val="28"/>
          <w:szCs w:val="28"/>
          <w:bdr w:val="none" w:sz="0" w:space="0" w:color="auto" w:frame="1"/>
          <w:lang w:eastAsia="uk-UA"/>
        </w:rPr>
        <w:br/>
        <w:t>щодо організації га протиепідемічних заходів у закладах освіти в період карантину в зв'язку поширенням коронавірусної хвороби (COVID-19)</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З метою запобігання поширенню коронавірусної хвороби (COVID-19) у навчальному 2020-2020 році суб'єкти, що відповідальні за влаштування, утримання закладів позашкільної, загальної середньої, професійної (професійно-технічної), фахової передвищої, вищої освіти (далі - заклади освіти), мають здійснювати свою діяльність з урахуванням цих тимчасових рекомендацій, спрямованих на запобігання ускладнення епідемічної ситуації внаслідок поширення коронавірусної хвороби (COVID-19).</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 Відповідальність за виконання Тимчасових рекомендацій покладається на засновника (власника) та керівника закладу освіти.</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 Керівник та медичний персонал закладу освіти, або відповідальна особа, яка пройшла відповідний інструктаж та призначена наказом керівника закладу, забезпечують:</w:t>
      </w:r>
    </w:p>
    <w:p w:rsidR="00C60D1C" w:rsidRPr="00C60D1C" w:rsidRDefault="00C60D1C" w:rsidP="00C60D1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щоденний контроль за виконанням Тимчасових рекомендацій;</w:t>
      </w:r>
    </w:p>
    <w:p w:rsidR="00C60D1C" w:rsidRPr="00C60D1C" w:rsidRDefault="00C60D1C" w:rsidP="00C60D1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проведення роз'яснювальної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(COVID-19) серед персоналу або здобувачів освіти;</w:t>
      </w:r>
    </w:p>
    <w:p w:rsidR="00C60D1C" w:rsidRPr="00C60D1C" w:rsidRDefault="00C60D1C" w:rsidP="00C60D1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 xml:space="preserve">розробку алгоритмів дій на випадок надзвичайної ситуації, пов'язаною з реєстрацією випадків захворювання на </w:t>
      </w:r>
      <w:proofErr w:type="spellStart"/>
      <w:r w:rsidRPr="00C60D1C">
        <w:rPr>
          <w:rFonts w:ascii="Times New Roman" w:eastAsia="Times New Roman" w:hAnsi="Times New Roman" w:cs="Times New Roman"/>
          <w:color w:val="000000"/>
          <w:sz w:val="28"/>
          <w:szCs w:val="28"/>
          <w:lang w:eastAsia="uk-UA"/>
        </w:rPr>
        <w:t>коронавірусну</w:t>
      </w:r>
      <w:proofErr w:type="spellEnd"/>
      <w:r w:rsidRPr="00C60D1C">
        <w:rPr>
          <w:rFonts w:ascii="Times New Roman" w:eastAsia="Times New Roman" w:hAnsi="Times New Roman" w:cs="Times New Roman"/>
          <w:color w:val="000000"/>
          <w:sz w:val="28"/>
          <w:szCs w:val="28"/>
          <w:lang w:eastAsia="uk-UA"/>
        </w:rPr>
        <w:t xml:space="preserve"> хворобу (COVID-19) серед здобувачів освіти та працівників закладу освіти;</w:t>
      </w:r>
    </w:p>
    <w:p w:rsidR="00C60D1C" w:rsidRPr="00C60D1C" w:rsidRDefault="00C60D1C" w:rsidP="00C60D1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C60D1C" w:rsidRPr="00C60D1C" w:rsidRDefault="00C60D1C" w:rsidP="00C60D1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проведення інструктажу для працівників щодо запобігання поширенню коронавірусної інфекції (COVID-19), дотримання правил респіраторної гігієни та протиепідемічних заходів.</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3. Допуск до роботи персоналу закладів освіти здійснюється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Працівники із ознаками гострого респіраторного захворювання або підвищеною температурою тіла понад 37.2 С не допускаються на робоче місце.</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4. Усі працівники закладу забезпечуються засобами індивідуального захисту із розрахунку і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lastRenderedPageBreak/>
        <w:t xml:space="preserve">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w:t>
      </w:r>
      <w:proofErr w:type="spellStart"/>
      <w:r w:rsidRPr="00C60D1C">
        <w:rPr>
          <w:rFonts w:ascii="Times New Roman" w:eastAsia="Times New Roman" w:hAnsi="Times New Roman" w:cs="Times New Roman"/>
          <w:color w:val="000000"/>
          <w:sz w:val="28"/>
          <w:szCs w:val="28"/>
          <w:lang w:eastAsia="uk-UA"/>
        </w:rPr>
        <w:t>милом</w:t>
      </w:r>
      <w:proofErr w:type="spellEnd"/>
      <w:r w:rsidRPr="00C60D1C">
        <w:rPr>
          <w:rFonts w:ascii="Times New Roman" w:eastAsia="Times New Roman" w:hAnsi="Times New Roman" w:cs="Times New Roman"/>
          <w:color w:val="000000"/>
          <w:sz w:val="28"/>
          <w:szCs w:val="28"/>
          <w:lang w:eastAsia="uk-UA"/>
        </w:rPr>
        <w:t xml:space="preserve"> або обробити антисептичним засобом.</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5. Керівник закладу освіти забезпечує:</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засідань ректоратів, конкурсних комісій, конференцій трудового колективу тощо);</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розміщення інформації (плакатів/банерів) про необхідність дотримання</w:t>
      </w:r>
    </w:p>
    <w:p w:rsidR="00C60D1C" w:rsidRPr="00C60D1C" w:rsidRDefault="00C60D1C" w:rsidP="00C60D1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респіраторної гігієни та етикету кашлю.</w:t>
      </w:r>
    </w:p>
    <w:p w:rsidR="00C60D1C" w:rsidRPr="00C60D1C" w:rsidRDefault="00C60D1C" w:rsidP="00C60D1C">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b/>
          <w:bCs/>
          <w:color w:val="000000"/>
          <w:sz w:val="28"/>
          <w:szCs w:val="28"/>
          <w:bdr w:val="none" w:sz="0" w:space="0" w:color="auto" w:frame="1"/>
          <w:lang w:eastAsia="uk-UA"/>
        </w:rPr>
        <w:t>Вимоги щодо організації освітнього процесу</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6. Керівник закладу освіти розробляє маршрути руху здобувачів освіти (</w:t>
      </w:r>
      <w:proofErr w:type="spellStart"/>
      <w:r w:rsidRPr="00C60D1C">
        <w:rPr>
          <w:rFonts w:ascii="Times New Roman" w:eastAsia="Times New Roman" w:hAnsi="Times New Roman" w:cs="Times New Roman"/>
          <w:color w:val="000000"/>
          <w:sz w:val="28"/>
          <w:szCs w:val="28"/>
          <w:lang w:eastAsia="uk-UA"/>
        </w:rPr>
        <w:t>задіюються</w:t>
      </w:r>
      <w:proofErr w:type="spellEnd"/>
      <w:r w:rsidRPr="00C60D1C">
        <w:rPr>
          <w:rFonts w:ascii="Times New Roman" w:eastAsia="Times New Roman" w:hAnsi="Times New Roman" w:cs="Times New Roman"/>
          <w:color w:val="000000"/>
          <w:sz w:val="28"/>
          <w:szCs w:val="28"/>
          <w:lang w:eastAsia="uk-UA"/>
        </w:rPr>
        <w:t xml:space="preserve"> всі можливі входи в приміщення закладу) та складає графік, за яким відбувається допуск здобувачів освіти до закладу. Графік допуску повинен формуватися таким чином, щоб запобігати утворенню скупчення учасників освітнього процесу. Забороняється допуск до закладу освіти батьків або супроводжуючих осіб, крім осіб, які супроводжують осіб з інвалідністю.</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7.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 xml:space="preserve">В разі виявлення ознак гострої респіраторної хвороби, за відсутності батьків, здобувачі освіти тимчасово </w:t>
      </w:r>
      <w:proofErr w:type="spellStart"/>
      <w:r w:rsidRPr="00C60D1C">
        <w:rPr>
          <w:rFonts w:ascii="Times New Roman" w:eastAsia="Times New Roman" w:hAnsi="Times New Roman" w:cs="Times New Roman"/>
          <w:color w:val="000000"/>
          <w:sz w:val="28"/>
          <w:szCs w:val="28"/>
          <w:lang w:eastAsia="uk-UA"/>
        </w:rPr>
        <w:t>ізолюються</w:t>
      </w:r>
      <w:proofErr w:type="spellEnd"/>
      <w:r w:rsidRPr="00C60D1C">
        <w:rPr>
          <w:rFonts w:ascii="Times New Roman" w:eastAsia="Times New Roman" w:hAnsi="Times New Roman" w:cs="Times New Roman"/>
          <w:color w:val="000000"/>
          <w:sz w:val="28"/>
          <w:szCs w:val="28"/>
          <w:lang w:eastAsia="uk-UA"/>
        </w:rPr>
        <w:t xml:space="preserve">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8.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lastRenderedPageBreak/>
        <w:t>9. На вході до всіх приміщень закладу організовуються місця для обробки рук антисептичними засобами. Місця дня обробки рук позначаються яскравим вказівником про правила та необхідність дезінфекції рук (банер, наклейка, тощо).</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10. 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підходу до організації вивчення дисциплін тощо).</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11. У розкладі занять необхідно передбачити можливість визначення різного часу початку та закінчення занять (перерв) для різних класів та груп.</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12. 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13. За можливості забезпечити проведення занять з окремих предметів на відкритому повітрі.</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14. У санітарних кімнатах потрібно забезпечити наявність рідкого мила, антисептичних засобів для рук та паперових рушників (або електросушарок для рук). Використання багаторазових рушників заборонено.</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15. 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16. Після кожного навчального заняття проводити провітрювання впродовж не менше 10 хвилин.</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 xml:space="preserve">17. На території закладу необхідно розмістити контейнери/урни з кришкою для використаних масок з чіткою яскравою </w:t>
      </w:r>
      <w:proofErr w:type="spellStart"/>
      <w:r w:rsidRPr="00C60D1C">
        <w:rPr>
          <w:rFonts w:ascii="Times New Roman" w:eastAsia="Times New Roman" w:hAnsi="Times New Roman" w:cs="Times New Roman"/>
          <w:color w:val="000000"/>
          <w:sz w:val="28"/>
          <w:szCs w:val="28"/>
          <w:lang w:eastAsia="uk-UA"/>
        </w:rPr>
        <w:t>відміткою«ВИКОРИСТАНІ</w:t>
      </w:r>
      <w:proofErr w:type="spellEnd"/>
      <w:r w:rsidRPr="00C60D1C">
        <w:rPr>
          <w:rFonts w:ascii="Times New Roman" w:eastAsia="Times New Roman" w:hAnsi="Times New Roman" w:cs="Times New Roman"/>
          <w:color w:val="000000"/>
          <w:sz w:val="28"/>
          <w:szCs w:val="28"/>
          <w:lang w:eastAsia="uk-UA"/>
        </w:rPr>
        <w:t xml:space="preserve"> МАСКИ ТА РУКАВИЧКИ».</w:t>
      </w:r>
    </w:p>
    <w:p w:rsidR="00C60D1C" w:rsidRPr="00C60D1C" w:rsidRDefault="00C60D1C" w:rsidP="00C60D1C">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b/>
          <w:bCs/>
          <w:color w:val="000000"/>
          <w:sz w:val="28"/>
          <w:szCs w:val="28"/>
          <w:bdr w:val="none" w:sz="0" w:space="0" w:color="auto" w:frame="1"/>
          <w:lang w:eastAsia="uk-UA"/>
        </w:rPr>
        <w:t>Вимоги до організації харчування</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 xml:space="preserve">18. Керівник закладу освіти розробляє графік харчування здобувачів освіти. Організація </w:t>
      </w:r>
      <w:proofErr w:type="spellStart"/>
      <w:r w:rsidRPr="00C60D1C">
        <w:rPr>
          <w:rFonts w:ascii="Times New Roman" w:eastAsia="Times New Roman" w:hAnsi="Times New Roman" w:cs="Times New Roman"/>
          <w:color w:val="000000"/>
          <w:sz w:val="28"/>
          <w:szCs w:val="28"/>
          <w:lang w:eastAsia="uk-UA"/>
        </w:rPr>
        <w:t>мультипрофільного</w:t>
      </w:r>
      <w:proofErr w:type="spellEnd"/>
      <w:r w:rsidRPr="00C60D1C">
        <w:rPr>
          <w:rFonts w:ascii="Times New Roman" w:eastAsia="Times New Roman" w:hAnsi="Times New Roman" w:cs="Times New Roman"/>
          <w:color w:val="000000"/>
          <w:sz w:val="28"/>
          <w:szCs w:val="28"/>
          <w:lang w:eastAsia="uk-UA"/>
        </w:rPr>
        <w:t xml:space="preserve"> харчування за типом «шведського столу» та шляхом самообслуговування на період карантину не дозволяється.</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19. При організації харчування необхідно забезпечити відстань між столами не менше 1,5 м та розміщення за столом не більше 4-х осіб.</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20. Усі працівники харчоблоку забезпечуються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lastRenderedPageBreak/>
        <w:t xml:space="preserve">31.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w:t>
      </w:r>
      <w:proofErr w:type="spellStart"/>
      <w:r w:rsidRPr="00C60D1C">
        <w:rPr>
          <w:rFonts w:ascii="Times New Roman" w:eastAsia="Times New Roman" w:hAnsi="Times New Roman" w:cs="Times New Roman"/>
          <w:color w:val="000000"/>
          <w:sz w:val="28"/>
          <w:szCs w:val="28"/>
          <w:lang w:eastAsia="uk-UA"/>
        </w:rPr>
        <w:t>милом</w:t>
      </w:r>
      <w:proofErr w:type="spellEnd"/>
      <w:r w:rsidRPr="00C60D1C">
        <w:rPr>
          <w:rFonts w:ascii="Times New Roman" w:eastAsia="Times New Roman" w:hAnsi="Times New Roman" w:cs="Times New Roman"/>
          <w:color w:val="000000"/>
          <w:sz w:val="28"/>
          <w:szCs w:val="28"/>
          <w:lang w:eastAsia="uk-UA"/>
        </w:rPr>
        <w:t xml:space="preserve"> або обробити антисептичним засобом.</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22. Керівник закладу організовує централізований збір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23.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24. При організації харчування необхідно забезпечити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25.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C60D1C" w:rsidRPr="00C60D1C" w:rsidRDefault="00C60D1C" w:rsidP="00C60D1C">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b/>
          <w:bCs/>
          <w:color w:val="000000"/>
          <w:sz w:val="28"/>
          <w:szCs w:val="28"/>
          <w:bdr w:val="none" w:sz="0" w:space="0" w:color="auto" w:frame="1"/>
          <w:lang w:eastAsia="uk-UA"/>
        </w:rPr>
        <w:t>Вимоги до транспорту, який перевозить дітей за працівників до закладу освіти</w:t>
      </w:r>
    </w:p>
    <w:p w:rsidR="00C60D1C" w:rsidRPr="00C60D1C" w:rsidRDefault="00C60D1C" w:rsidP="00C60D1C">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26. Організатор - перевізник. який здійснює перевезення дітей та працівників до закладу освіти забезпечує:</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проведення дезінфекційних заходів у салоні транспортного засобу в кінці робочої зміні;</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водіїв засобами індивідуального захисту (із розрахунку 1 захисна маска на 3 години роботи на 1 особу), антисептичний засіб для обробки рук;</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проведення навчання з питань використання та утилізації засобів індивідуального захисту;</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щоденний контроль за станом здоров'я водіїв та проведення температурного скринінгу до початку робочої зміни;</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не допуск до роботи осіб з ознаками гострої респіраторної хвороби або підвищеною температурою тіла понад 37,2 С;</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вхід до салону автотранспорту при наявності засобів індивідуального захисту (респіратора або захисної маски);</w:t>
      </w:r>
    </w:p>
    <w:p w:rsidR="00C60D1C" w:rsidRPr="00C60D1C" w:rsidRDefault="00C60D1C" w:rsidP="00C60D1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C60D1C">
        <w:rPr>
          <w:rFonts w:ascii="Times New Roman" w:eastAsia="Times New Roman" w:hAnsi="Times New Roman" w:cs="Times New Roman"/>
          <w:color w:val="000000"/>
          <w:sz w:val="28"/>
          <w:szCs w:val="28"/>
          <w:lang w:eastAsia="uk-UA"/>
        </w:rPr>
        <w:t>перевезення пасажирів здійснювати у межах кількості місць для сидіння.</w:t>
      </w:r>
    </w:p>
    <w:p w:rsidR="00BD55FB" w:rsidRPr="00C60D1C" w:rsidRDefault="00BD55FB">
      <w:pPr>
        <w:rPr>
          <w:rFonts w:ascii="Times New Roman" w:hAnsi="Times New Roman" w:cs="Times New Roman"/>
          <w:sz w:val="28"/>
          <w:szCs w:val="28"/>
        </w:rPr>
      </w:pPr>
    </w:p>
    <w:sectPr w:rsidR="00BD55FB" w:rsidRPr="00C60D1C" w:rsidSect="00EF0E6E">
      <w:pgSz w:w="11909" w:h="16834"/>
      <w:pgMar w:top="170" w:right="567" w:bottom="1134" w:left="1701"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130"/>
    <w:multiLevelType w:val="multilevel"/>
    <w:tmpl w:val="3DA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06201"/>
    <w:multiLevelType w:val="multilevel"/>
    <w:tmpl w:val="23A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E00EF"/>
    <w:multiLevelType w:val="multilevel"/>
    <w:tmpl w:val="EE4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1C"/>
    <w:rsid w:val="00BD55FB"/>
    <w:rsid w:val="00C60D1C"/>
    <w:rsid w:val="00EF0E6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D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0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D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0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6885</Words>
  <Characters>3925</Characters>
  <Application>Microsoft Office Word</Application>
  <DocSecurity>0</DocSecurity>
  <Lines>32</Lines>
  <Paragraphs>21</Paragraphs>
  <ScaleCrop>false</ScaleCrop>
  <Company>Microsoft</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ВО-Секретар</dc:creator>
  <cp:lastModifiedBy>ВО-Секретар</cp:lastModifiedBy>
  <cp:revision>2</cp:revision>
  <dcterms:created xsi:type="dcterms:W3CDTF">2020-08-05T05:05:00Z</dcterms:created>
  <dcterms:modified xsi:type="dcterms:W3CDTF">2020-08-05T05:08:00Z</dcterms:modified>
</cp:coreProperties>
</file>